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B1" w:rsidRPr="00DF7DB1" w:rsidRDefault="00DF7DB1" w:rsidP="00DF7DB1">
      <w:pPr>
        <w:shd w:val="clear" w:color="auto" w:fill="FFFFFF"/>
        <w:spacing w:before="100" w:beforeAutospacing="1" w:after="100" w:afterAutospacing="1" w:line="280" w:lineRule="atLeast"/>
        <w:jc w:val="center"/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lang w:eastAsia="fr-FR"/>
        </w:rPr>
      </w:pP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u w:val="single"/>
          <w:rtl/>
          <w:lang w:eastAsia="fr-FR"/>
        </w:rPr>
        <w:t>دعاء الشفاء العاجل</w:t>
      </w:r>
    </w:p>
    <w:p w:rsidR="00DF7DB1" w:rsidRPr="00DF7DB1" w:rsidRDefault="00DF7DB1" w:rsidP="00DF7DB1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br/>
      </w: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اللهم اشفه شفاء ليس بعده سقما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ابدا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..اللهم خذ بيده اللهم احرسه بعينيك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التى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لا تنام - و اكفه بركنك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الذى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لا يرام و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احفظه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بعزك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الذى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لا يُضام .و اكلأه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فى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الليل و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فى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الن</w:t>
      </w:r>
      <w:proofErr w:type="gram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هار و </w:t>
      </w:r>
      <w:proofErr w:type="gram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ارحمه بقدرتك عليه ّ.أنت ثقته و رجائه يا كاشف الهم . يا مُفرج الكرب يا مُجيب دعوة المُضطرين .اللهم البسه ثوب الصحة والعافية عاجلا غير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اجلا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ياأرحم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الراحمين اللهم اشفه اللهم اشفه اللهم اشفه..اللهم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امين</w:t>
      </w:r>
      <w:proofErr w:type="spellEnd"/>
    </w:p>
    <w:p w:rsidR="00DF7DB1" w:rsidRPr="00DF7DB1" w:rsidRDefault="00DF7DB1" w:rsidP="00DF7DB1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</w:p>
    <w:p w:rsidR="00DF7DB1" w:rsidRPr="00DF7DB1" w:rsidRDefault="00DF7DB1" w:rsidP="00DF7DB1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Theme="minorBidi" w:eastAsia="Times New Roman" w:hAnsiTheme="minorBidi" w:hint="cs"/>
          <w:b/>
          <w:bCs/>
          <w:color w:val="000000"/>
          <w:sz w:val="28"/>
          <w:szCs w:val="28"/>
          <w:rtl/>
          <w:lang w:eastAsia="fr-FR" w:bidi="ar-TN"/>
        </w:rPr>
      </w:pP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إلهي أذهب البأس رب </w:t>
      </w:r>
      <w:proofErr w:type="gram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الناس ،</w:t>
      </w:r>
      <w:proofErr w:type="gram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اشف و أنت الشافي ، لا شفاء إلا شفاؤك ، شفاءً لا يغادر سقماً - أذهب البأس رب الناس ، بيدك الشفاء ، لا كاشف له إلا أنت ..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يارب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العالمين آمين إني أسألك من عظيم لطفك وكرمك و سترك الجميل أن تشفيه و تمده بالصحة و العافية لا ملجأ و لا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منجا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منك إلا إليك .. إنك على كل شيء قدير</w:t>
      </w:r>
    </w:p>
    <w:p w:rsidR="00DF7DB1" w:rsidRPr="00DF7DB1" w:rsidRDefault="00DF7DB1" w:rsidP="00DF7DB1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proofErr w:type="gram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دعاء</w:t>
      </w:r>
      <w:proofErr w:type="gram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على العين والسحر و الحسد</w:t>
      </w:r>
    </w:p>
    <w:p w:rsidR="00DF7DB1" w:rsidRPr="00DF7DB1" w:rsidRDefault="00DF7DB1" w:rsidP="00DF7DB1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</w:p>
    <w:p w:rsidR="00DF7DB1" w:rsidRPr="00DF7DB1" w:rsidRDefault="00DF7DB1" w:rsidP="00DF7DB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4" w:lineRule="atLeast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أعوذ بالله العلى العظيم مما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أستعاذ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منه محمد وعيسى وموسى وإبراهيم الذي وفى</w:t>
      </w: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 . </w:t>
      </w:r>
    </w:p>
    <w:p w:rsidR="00DF7DB1" w:rsidRPr="00DF7DB1" w:rsidRDefault="00DF7DB1" w:rsidP="00DF7DB1">
      <w:pPr>
        <w:shd w:val="clear" w:color="auto" w:fill="FFFFFF"/>
        <w:spacing w:before="100" w:beforeAutospacing="1" w:after="100" w:afterAutospacing="1" w:line="280" w:lineRule="atLeast"/>
        <w:jc w:val="right"/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</w:pP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 xml:space="preserve">• </w:t>
      </w: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أعوذ بالله العلى العظيم من شر كل شيطان مريد ومن بطش كل جبار عنيد. • أعوذ بالله العلى العظيم من شر كل لابس ولامس ومن شر خادم السحر والحارس. • أعوذ بالله العلى العظيم من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نزغات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الشياطين وجنودهم وأعوانهم. • أعوذ بالله العلى العظيم من شر الحاقدين ومن شر الحاسدين ومن شر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العائنين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ومن شر الناظرين ومن العاشقين ومن شر الساحرين والشياطين. • بسم الله أرقيك من كل شيء يؤذيك من شر كل نفس أو عين حاسد الله يشفيك. • بسم الله أرقيك من كل داء يؤذيك- من كل بلاء يؤذيك- من كل شر وشقاء يشقيك- من كل نفس أوعين حاقد أوعين حاسد- من كل نفس أو سحر ساحر أو كيد كائد • بسم الله أرقيك من شر النفاثات في العقد- من شر حاقد إذا حقد- من شر حاسد إذا حسد- من شر ساحر إذا سحر- من شر ناظر إذا نظر- من شر ماكر إذا مكر. • بسم الله أرقيك والله يرعاك والله يشفيك- والله يشفيك والله يبرؤك- والله يجيرك والله يجبرك والله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يعيذك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- والله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يعصمك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والله يحفظك. • بسم الله أرقيك من وساوس الصدر وشتات الأمر- من الأمراض والأوهام- من </w:t>
      </w:r>
      <w:proofErr w:type="spellStart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>نزغات</w:t>
      </w:r>
      <w:proofErr w:type="spellEnd"/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rtl/>
          <w:lang w:eastAsia="fr-FR"/>
        </w:rPr>
        <w:t xml:space="preserve"> الشيطان ومن الأسقام- من الكوابيس ومن مزعجات الأحلام</w:t>
      </w:r>
      <w:r w:rsidRPr="00DF7DB1">
        <w:rPr>
          <w:rFonts w:asciiTheme="minorBidi" w:eastAsia="Times New Roman" w:hAnsiTheme="minorBidi"/>
          <w:b/>
          <w:bCs/>
          <w:color w:val="000000"/>
          <w:sz w:val="28"/>
          <w:szCs w:val="28"/>
          <w:lang w:eastAsia="fr-FR"/>
        </w:rPr>
        <w:t>.</w:t>
      </w:r>
    </w:p>
    <w:p w:rsidR="00FF7744" w:rsidRDefault="00FF7744"/>
    <w:sectPr w:rsidR="00FF7744" w:rsidSect="00DF7DB1">
      <w:pgSz w:w="11906" w:h="16838"/>
      <w:pgMar w:top="284" w:right="707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DF7DB1"/>
    <w:rsid w:val="00DF7DB1"/>
    <w:rsid w:val="00FF7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44"/>
  </w:style>
  <w:style w:type="paragraph" w:styleId="Titre2">
    <w:name w:val="heading 2"/>
    <w:basedOn w:val="Normal"/>
    <w:link w:val="Titre2Car"/>
    <w:uiPriority w:val="9"/>
    <w:qFormat/>
    <w:rsid w:val="00DF7D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F7DB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F7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F7DB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F7D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F7DB1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7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7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3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14374">
              <w:marLeft w:val="0"/>
              <w:marRight w:val="0"/>
              <w:marTop w:val="1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8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466986">
              <w:marLeft w:val="100"/>
              <w:marRight w:val="2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2014-06-11T07:55:00Z</dcterms:created>
  <dcterms:modified xsi:type="dcterms:W3CDTF">2014-06-11T07:57:00Z</dcterms:modified>
</cp:coreProperties>
</file>